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7525" w14:textId="77777777" w:rsidR="009438EC" w:rsidRPr="00FA09B3" w:rsidRDefault="009438EC" w:rsidP="00A72123">
      <w:pPr>
        <w:spacing w:after="0" w:line="240" w:lineRule="auto"/>
        <w:jc w:val="center"/>
        <w:rPr>
          <w:rFonts w:ascii="Arial" w:hAnsi="Arial" w:cs="Arial"/>
          <w:b/>
          <w:sz w:val="24"/>
          <w:szCs w:val="24"/>
        </w:rPr>
      </w:pPr>
      <w:r>
        <w:rPr>
          <w:noProof/>
        </w:rPr>
        <w:drawing>
          <wp:inline distT="0" distB="0" distL="0" distR="0" wp14:anchorId="69AA7154" wp14:editId="4ACAA0CC">
            <wp:extent cx="1866917" cy="1173480"/>
            <wp:effectExtent l="0" t="0" r="0" b="0"/>
            <wp:docPr id="42119669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6698"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0684" cy="1200991"/>
                    </a:xfrm>
                    <a:prstGeom prst="rect">
                      <a:avLst/>
                    </a:prstGeom>
                  </pic:spPr>
                </pic:pic>
              </a:graphicData>
            </a:graphic>
          </wp:inline>
        </w:drawing>
      </w:r>
    </w:p>
    <w:p w14:paraId="1313C16B" w14:textId="77777777" w:rsidR="009438EC" w:rsidRDefault="009438EC" w:rsidP="009438EC">
      <w:pPr>
        <w:pStyle w:val="Heading1"/>
        <w:spacing w:before="120" w:line="240" w:lineRule="auto"/>
        <w:jc w:val="center"/>
      </w:pPr>
      <w:r w:rsidRPr="001266AA">
        <w:t>Press Release</w:t>
      </w:r>
    </w:p>
    <w:p w14:paraId="77EFE974" w14:textId="2060563E" w:rsidR="009438EC" w:rsidRPr="00266FF8" w:rsidRDefault="00E647D9" w:rsidP="009438EC">
      <w:pPr>
        <w:pStyle w:val="Heading1"/>
        <w:spacing w:before="120" w:line="240" w:lineRule="auto"/>
        <w:jc w:val="center"/>
      </w:pPr>
      <w:r>
        <w:rPr>
          <w:rFonts w:cs="Arial"/>
          <w:bCs/>
          <w:sz w:val="24"/>
          <w:szCs w:val="24"/>
        </w:rPr>
        <w:t>5 March</w:t>
      </w:r>
      <w:r w:rsidR="009438EC" w:rsidRPr="00E647D9">
        <w:rPr>
          <w:rFonts w:cs="Arial"/>
          <w:bCs/>
          <w:sz w:val="24"/>
          <w:szCs w:val="24"/>
        </w:rPr>
        <w:t xml:space="preserve"> 2026</w:t>
      </w:r>
    </w:p>
    <w:p w14:paraId="49DC0133" w14:textId="59A66BFD" w:rsidR="009438EC" w:rsidRPr="0008677A" w:rsidRDefault="009438EC" w:rsidP="009438EC">
      <w:pPr>
        <w:pStyle w:val="Heading2"/>
        <w:rPr>
          <w:b/>
          <w:bCs/>
          <w:sz w:val="30"/>
          <w:szCs w:val="30"/>
        </w:rPr>
      </w:pPr>
      <w:r w:rsidRPr="0008677A">
        <w:rPr>
          <w:b/>
          <w:bCs/>
          <w:sz w:val="30"/>
          <w:szCs w:val="30"/>
        </w:rPr>
        <w:t>Council launches ‘</w:t>
      </w:r>
      <w:r w:rsidR="00890D5D" w:rsidRPr="0008677A">
        <w:rPr>
          <w:b/>
          <w:bCs/>
          <w:sz w:val="30"/>
          <w:szCs w:val="30"/>
        </w:rPr>
        <w:t>c</w:t>
      </w:r>
      <w:r w:rsidRPr="0008677A">
        <w:rPr>
          <w:b/>
          <w:bCs/>
          <w:sz w:val="30"/>
          <w:szCs w:val="30"/>
        </w:rPr>
        <w:t xml:space="preserve">all for </w:t>
      </w:r>
      <w:r w:rsidR="00890D5D" w:rsidRPr="0008677A">
        <w:rPr>
          <w:b/>
          <w:bCs/>
          <w:sz w:val="30"/>
          <w:szCs w:val="30"/>
        </w:rPr>
        <w:t>s</w:t>
      </w:r>
      <w:r w:rsidRPr="0008677A">
        <w:rPr>
          <w:b/>
          <w:bCs/>
          <w:sz w:val="30"/>
          <w:szCs w:val="30"/>
        </w:rPr>
        <w:t xml:space="preserve">ites’ </w:t>
      </w:r>
      <w:r w:rsidR="0070298A" w:rsidRPr="0008677A">
        <w:rPr>
          <w:b/>
          <w:bCs/>
          <w:sz w:val="30"/>
          <w:szCs w:val="30"/>
        </w:rPr>
        <w:t xml:space="preserve">to help shape </w:t>
      </w:r>
      <w:r w:rsidR="0008677A" w:rsidRPr="0008677A">
        <w:rPr>
          <w:b/>
          <w:bCs/>
          <w:sz w:val="30"/>
          <w:szCs w:val="30"/>
        </w:rPr>
        <w:t>new</w:t>
      </w:r>
      <w:r w:rsidR="0070298A" w:rsidRPr="0008677A">
        <w:rPr>
          <w:b/>
          <w:bCs/>
          <w:sz w:val="30"/>
          <w:szCs w:val="30"/>
        </w:rPr>
        <w:t xml:space="preserve"> Fenland 50 Local Plan</w:t>
      </w:r>
    </w:p>
    <w:p w14:paraId="5313A29D" w14:textId="1AB6444E" w:rsidR="0008677A" w:rsidRPr="0008677A" w:rsidRDefault="0008677A" w:rsidP="00890D5D">
      <w:pPr>
        <w:pStyle w:val="NormalWeb"/>
        <w:spacing w:after="0"/>
        <w:rPr>
          <w:rStyle w:val="SubtleEmphasis"/>
          <w:rFonts w:asciiTheme="minorHAnsi" w:hAnsiTheme="minorHAnsi" w:cs="Arial"/>
        </w:rPr>
      </w:pPr>
      <w:r w:rsidRPr="0008677A">
        <w:rPr>
          <w:rStyle w:val="SubtleEmphasis"/>
          <w:rFonts w:asciiTheme="minorHAnsi" w:hAnsiTheme="minorHAnsi" w:cs="Arial"/>
        </w:rPr>
        <w:t xml:space="preserve">Invitation to suggest land for potential development and nominate local green spaces </w:t>
      </w:r>
      <w:r>
        <w:rPr>
          <w:rStyle w:val="SubtleEmphasis"/>
          <w:rFonts w:asciiTheme="minorHAnsi" w:hAnsiTheme="minorHAnsi" w:cs="Arial"/>
        </w:rPr>
        <w:t>of community value</w:t>
      </w:r>
      <w:r w:rsidR="0086526F">
        <w:rPr>
          <w:rStyle w:val="SubtleEmphasis"/>
          <w:rFonts w:asciiTheme="minorHAnsi" w:hAnsiTheme="minorHAnsi" w:cs="Arial"/>
        </w:rPr>
        <w:t xml:space="preserve"> in Fenland</w:t>
      </w:r>
    </w:p>
    <w:p w14:paraId="2271B15E" w14:textId="7352EBCE" w:rsidR="00360FF5" w:rsidRPr="0008677A" w:rsidRDefault="00693D54" w:rsidP="00890D5D">
      <w:pPr>
        <w:pStyle w:val="NormalWeb"/>
        <w:spacing w:after="0"/>
        <w:rPr>
          <w:rFonts w:ascii="Arial" w:hAnsi="Arial" w:cs="Arial"/>
          <w:bCs/>
        </w:rPr>
      </w:pPr>
      <w:r w:rsidRPr="0008677A">
        <w:rPr>
          <w:rFonts w:ascii="Arial" w:hAnsi="Arial" w:cs="Arial"/>
          <w:bCs/>
        </w:rPr>
        <w:t xml:space="preserve">Fenland District Council </w:t>
      </w:r>
      <w:r w:rsidR="0008677A" w:rsidRPr="0008677A">
        <w:rPr>
          <w:rFonts w:ascii="Arial" w:hAnsi="Arial" w:cs="Arial"/>
          <w:bCs/>
        </w:rPr>
        <w:t xml:space="preserve">has launched a ‘call for sites’ </w:t>
      </w:r>
      <w:r w:rsidR="007E047A">
        <w:rPr>
          <w:rFonts w:ascii="Arial" w:hAnsi="Arial" w:cs="Arial"/>
          <w:bCs/>
        </w:rPr>
        <w:t xml:space="preserve">consultation </w:t>
      </w:r>
      <w:r w:rsidR="0008677A" w:rsidRPr="0008677A">
        <w:rPr>
          <w:rFonts w:ascii="Arial" w:hAnsi="Arial" w:cs="Arial"/>
          <w:bCs/>
        </w:rPr>
        <w:t>as the next major step in developing its emerging Local Plan</w:t>
      </w:r>
      <w:r w:rsidR="00C85CB5">
        <w:rPr>
          <w:rFonts w:ascii="Arial" w:hAnsi="Arial" w:cs="Arial"/>
          <w:bCs/>
        </w:rPr>
        <w:t xml:space="preserve"> gets underway.</w:t>
      </w:r>
    </w:p>
    <w:p w14:paraId="7DA4382E" w14:textId="3E6321E8" w:rsidR="0008677A" w:rsidRDefault="0008677A" w:rsidP="0008677A">
      <w:pPr>
        <w:pStyle w:val="paragraph"/>
        <w:spacing w:before="0" w:beforeAutospacing="0" w:after="0" w:afterAutospacing="0"/>
        <w:textAlignment w:val="baseline"/>
        <w:rPr>
          <w:rStyle w:val="normaltextrun"/>
          <w:rFonts w:ascii="Arial" w:hAnsi="Arial" w:cs="Arial"/>
        </w:rPr>
      </w:pPr>
      <w:r w:rsidRPr="0008677A">
        <w:rPr>
          <w:rFonts w:ascii="Arial" w:hAnsi="Arial" w:cs="Arial"/>
          <w:bCs/>
        </w:rPr>
        <w:t xml:space="preserve">The </w:t>
      </w:r>
      <w:r w:rsidR="008D6A87">
        <w:rPr>
          <w:rFonts w:ascii="Arial" w:hAnsi="Arial" w:cs="Arial"/>
          <w:bCs/>
        </w:rPr>
        <w:t xml:space="preserve">new </w:t>
      </w:r>
      <w:r w:rsidRPr="0008677A">
        <w:rPr>
          <w:rFonts w:ascii="Arial" w:hAnsi="Arial" w:cs="Arial"/>
          <w:bCs/>
        </w:rPr>
        <w:t xml:space="preserve">plan, </w:t>
      </w:r>
      <w:bookmarkStart w:id="0" w:name="_Hlk223355686"/>
      <w:r w:rsidRPr="0008677A">
        <w:rPr>
          <w:rStyle w:val="normaltextrun"/>
          <w:rFonts w:ascii="Arial" w:hAnsi="Arial" w:cs="Arial"/>
        </w:rPr>
        <w:t xml:space="preserve">known as </w:t>
      </w:r>
      <w:bookmarkStart w:id="1" w:name="_Hlk220488684"/>
      <w:r w:rsidRPr="0008677A">
        <w:rPr>
          <w:rStyle w:val="normaltextrun"/>
          <w:rFonts w:ascii="Arial" w:hAnsi="Arial" w:cs="Arial"/>
        </w:rPr>
        <w:t>Fenland 50</w:t>
      </w:r>
      <w:r w:rsidRPr="0008677A">
        <w:rPr>
          <w:rStyle w:val="eop"/>
          <w:rFonts w:ascii="Arial" w:hAnsi="Arial" w:cs="Arial"/>
        </w:rPr>
        <w:t xml:space="preserve">, </w:t>
      </w:r>
      <w:bookmarkStart w:id="2" w:name="_Hlk223355878"/>
      <w:r w:rsidRPr="0008677A">
        <w:rPr>
          <w:rStyle w:val="normaltextrun"/>
          <w:rFonts w:ascii="Arial" w:hAnsi="Arial" w:cs="Arial"/>
        </w:rPr>
        <w:t xml:space="preserve">will guide how Fenland grows and changes up to 2050, </w:t>
      </w:r>
      <w:bookmarkEnd w:id="2"/>
      <w:r w:rsidRPr="0008677A">
        <w:rPr>
          <w:rStyle w:val="normaltextrun"/>
          <w:rFonts w:ascii="Arial" w:hAnsi="Arial" w:cs="Arial"/>
        </w:rPr>
        <w:t>influencing where new homes and jobs go, how towns and villages develop, how flood risk is managed, and the quality of new development.</w:t>
      </w:r>
    </w:p>
    <w:bookmarkEnd w:id="0"/>
    <w:bookmarkEnd w:id="1"/>
    <w:p w14:paraId="600BF3F8" w14:textId="77777777" w:rsidR="00F7364B" w:rsidRDefault="00F7364B" w:rsidP="00C85CB5">
      <w:pPr>
        <w:pStyle w:val="NormalWeb"/>
        <w:spacing w:after="0"/>
        <w:rPr>
          <w:rFonts w:ascii="Arial" w:hAnsi="Arial" w:cs="Arial"/>
          <w:bCs/>
        </w:rPr>
      </w:pPr>
      <w:r w:rsidRPr="00F7364B">
        <w:rPr>
          <w:rFonts w:ascii="Arial" w:hAnsi="Arial" w:cs="Arial"/>
          <w:bCs/>
        </w:rPr>
        <w:t xml:space="preserve">The </w:t>
      </w:r>
      <w:r>
        <w:rPr>
          <w:rFonts w:ascii="Arial" w:hAnsi="Arial" w:cs="Arial"/>
          <w:bCs/>
        </w:rPr>
        <w:t>ca</w:t>
      </w:r>
      <w:r w:rsidRPr="00F7364B">
        <w:rPr>
          <w:rFonts w:ascii="Arial" w:hAnsi="Arial" w:cs="Arial"/>
          <w:bCs/>
        </w:rPr>
        <w:t xml:space="preserve">ll for </w:t>
      </w:r>
      <w:r>
        <w:rPr>
          <w:rFonts w:ascii="Arial" w:hAnsi="Arial" w:cs="Arial"/>
          <w:bCs/>
        </w:rPr>
        <w:t>s</w:t>
      </w:r>
      <w:r w:rsidRPr="00F7364B">
        <w:rPr>
          <w:rFonts w:ascii="Arial" w:hAnsi="Arial" w:cs="Arial"/>
          <w:bCs/>
        </w:rPr>
        <w:t>ites, a statutory and vital early stage in the plan</w:t>
      </w:r>
      <w:r w:rsidRPr="00F7364B">
        <w:rPr>
          <w:rFonts w:ascii="Arial" w:hAnsi="Arial" w:cs="Arial"/>
          <w:bCs/>
        </w:rPr>
        <w:noBreakHyphen/>
        <w:t>making process, invites landowners, developers, community groups, and residents to suggest land that could potentially be included in the plan to help meet the area’s future needs.”</w:t>
      </w:r>
    </w:p>
    <w:p w14:paraId="3C952991" w14:textId="7DC740C0" w:rsidR="007E047A" w:rsidRDefault="00C85CB5" w:rsidP="00C85CB5">
      <w:pPr>
        <w:pStyle w:val="NormalWeb"/>
        <w:spacing w:after="0"/>
        <w:rPr>
          <w:rFonts w:ascii="Arial" w:hAnsi="Arial" w:cs="Arial"/>
          <w:bCs/>
        </w:rPr>
      </w:pPr>
      <w:r>
        <w:rPr>
          <w:rFonts w:ascii="Arial" w:hAnsi="Arial" w:cs="Arial"/>
          <w:bCs/>
        </w:rPr>
        <w:t xml:space="preserve">Sites can be put forward for </w:t>
      </w:r>
      <w:r w:rsidR="007E047A">
        <w:rPr>
          <w:rFonts w:ascii="Arial" w:hAnsi="Arial" w:cs="Arial"/>
          <w:bCs/>
        </w:rPr>
        <w:t>various</w:t>
      </w:r>
      <w:r>
        <w:rPr>
          <w:rFonts w:ascii="Arial" w:hAnsi="Arial" w:cs="Arial"/>
          <w:bCs/>
        </w:rPr>
        <w:t xml:space="preserve"> use</w:t>
      </w:r>
      <w:r w:rsidR="007E047A">
        <w:rPr>
          <w:rFonts w:ascii="Arial" w:hAnsi="Arial" w:cs="Arial"/>
          <w:bCs/>
        </w:rPr>
        <w:t>s</w:t>
      </w:r>
      <w:r>
        <w:rPr>
          <w:rFonts w:ascii="Arial" w:hAnsi="Arial" w:cs="Arial"/>
          <w:bCs/>
        </w:rPr>
        <w:t xml:space="preserve">, </w:t>
      </w:r>
      <w:r w:rsidR="007E047A">
        <w:rPr>
          <w:rFonts w:ascii="Arial" w:hAnsi="Arial" w:cs="Arial"/>
          <w:bCs/>
        </w:rPr>
        <w:t>including</w:t>
      </w:r>
      <w:r>
        <w:rPr>
          <w:rFonts w:ascii="Arial" w:hAnsi="Arial" w:cs="Arial"/>
          <w:bCs/>
        </w:rPr>
        <w:t xml:space="preserve"> </w:t>
      </w:r>
      <w:r w:rsidRPr="00C85CB5">
        <w:rPr>
          <w:rFonts w:ascii="Arial" w:hAnsi="Arial" w:cs="Arial"/>
          <w:bCs/>
        </w:rPr>
        <w:t xml:space="preserve">housing, employment, retail and leisure, </w:t>
      </w:r>
      <w:r w:rsidR="007E047A">
        <w:rPr>
          <w:rFonts w:ascii="Arial" w:hAnsi="Arial" w:cs="Arial"/>
          <w:bCs/>
        </w:rPr>
        <w:t xml:space="preserve">commercial, </w:t>
      </w:r>
      <w:r w:rsidRPr="00C85CB5">
        <w:rPr>
          <w:rFonts w:ascii="Arial" w:hAnsi="Arial" w:cs="Arial"/>
          <w:bCs/>
        </w:rPr>
        <w:t xml:space="preserve">renewable energy, </w:t>
      </w:r>
      <w:r w:rsidR="007E047A">
        <w:rPr>
          <w:rFonts w:ascii="Arial" w:hAnsi="Arial" w:cs="Arial"/>
          <w:bCs/>
        </w:rPr>
        <w:t xml:space="preserve">public </w:t>
      </w:r>
      <w:r w:rsidRPr="00C85CB5">
        <w:rPr>
          <w:rFonts w:ascii="Arial" w:hAnsi="Arial" w:cs="Arial"/>
          <w:bCs/>
        </w:rPr>
        <w:t xml:space="preserve">open space and </w:t>
      </w:r>
      <w:r w:rsidR="007E047A">
        <w:rPr>
          <w:rFonts w:ascii="Arial" w:hAnsi="Arial" w:cs="Arial"/>
          <w:bCs/>
        </w:rPr>
        <w:t xml:space="preserve">biodiversity </w:t>
      </w:r>
      <w:r w:rsidRPr="00C85CB5">
        <w:rPr>
          <w:rFonts w:ascii="Arial" w:hAnsi="Arial" w:cs="Arial"/>
          <w:bCs/>
        </w:rPr>
        <w:t>land</w:t>
      </w:r>
      <w:r w:rsidR="007E047A">
        <w:rPr>
          <w:rFonts w:ascii="Arial" w:hAnsi="Arial" w:cs="Arial"/>
          <w:bCs/>
        </w:rPr>
        <w:t xml:space="preserve">, </w:t>
      </w:r>
      <w:r w:rsidR="00E66DEB">
        <w:rPr>
          <w:rFonts w:ascii="Arial" w:hAnsi="Arial" w:cs="Arial"/>
          <w:bCs/>
        </w:rPr>
        <w:t xml:space="preserve">infrastructure, </w:t>
      </w:r>
      <w:r w:rsidR="007E047A">
        <w:rPr>
          <w:rFonts w:ascii="Arial" w:hAnsi="Arial" w:cs="Arial"/>
          <w:bCs/>
        </w:rPr>
        <w:t>mixed-use developments</w:t>
      </w:r>
      <w:r w:rsidR="00E66DEB">
        <w:rPr>
          <w:rFonts w:ascii="Arial" w:hAnsi="Arial" w:cs="Arial"/>
          <w:bCs/>
        </w:rPr>
        <w:t xml:space="preserve">, </w:t>
      </w:r>
      <w:r>
        <w:rPr>
          <w:rFonts w:ascii="Arial" w:hAnsi="Arial" w:cs="Arial"/>
          <w:bCs/>
        </w:rPr>
        <w:t xml:space="preserve">and </w:t>
      </w:r>
      <w:r w:rsidR="00E66DEB" w:rsidRPr="007E047A">
        <w:rPr>
          <w:rFonts w:ascii="Arial" w:hAnsi="Arial" w:cs="Arial"/>
          <w:bCs/>
        </w:rPr>
        <w:t>any other type of land use.</w:t>
      </w:r>
    </w:p>
    <w:p w14:paraId="160451F8" w14:textId="042D9085" w:rsidR="0086526F" w:rsidRDefault="00C85CB5" w:rsidP="0086526F">
      <w:pPr>
        <w:pStyle w:val="NormalWeb"/>
        <w:spacing w:after="0"/>
        <w:rPr>
          <w:rFonts w:ascii="Arial" w:hAnsi="Arial" w:cs="Arial"/>
          <w:bCs/>
        </w:rPr>
      </w:pPr>
      <w:r>
        <w:rPr>
          <w:rFonts w:ascii="Arial" w:hAnsi="Arial" w:cs="Arial"/>
          <w:bCs/>
        </w:rPr>
        <w:t xml:space="preserve">Alongside the call for sites, the Council is also asking the public to submit nominations for ‘Local Green Space </w:t>
      </w:r>
      <w:r w:rsidR="0086526F">
        <w:rPr>
          <w:rFonts w:ascii="Arial" w:hAnsi="Arial" w:cs="Arial"/>
          <w:bCs/>
        </w:rPr>
        <w:t>D</w:t>
      </w:r>
      <w:r>
        <w:rPr>
          <w:rFonts w:ascii="Arial" w:hAnsi="Arial" w:cs="Arial"/>
          <w:bCs/>
        </w:rPr>
        <w:t>esignation’</w:t>
      </w:r>
      <w:r w:rsidR="0086526F">
        <w:rPr>
          <w:rFonts w:ascii="Arial" w:hAnsi="Arial" w:cs="Arial"/>
          <w:bCs/>
        </w:rPr>
        <w:t xml:space="preserve"> in the local plan. This provides open spaces with particular importance to local communities with special protection against new development.</w:t>
      </w:r>
    </w:p>
    <w:p w14:paraId="15427B31" w14:textId="22426806" w:rsidR="00890D5D" w:rsidRDefault="0086526F" w:rsidP="0086526F">
      <w:pPr>
        <w:pStyle w:val="NormalWeb"/>
        <w:spacing w:after="0"/>
        <w:rPr>
          <w:rFonts w:ascii="Arial" w:hAnsi="Arial" w:cs="Arial"/>
          <w:bCs/>
        </w:rPr>
      </w:pPr>
      <w:r>
        <w:rPr>
          <w:rFonts w:ascii="Arial" w:hAnsi="Arial" w:cs="Arial"/>
          <w:bCs/>
        </w:rPr>
        <w:t>The call for sites and local green spaces designation consultation is open for eight weeks, from</w:t>
      </w:r>
      <w:r w:rsidR="00B57EE4">
        <w:rPr>
          <w:rFonts w:ascii="Arial" w:hAnsi="Arial" w:cs="Arial"/>
          <w:bCs/>
        </w:rPr>
        <w:t xml:space="preserve"> </w:t>
      </w:r>
      <w:r w:rsidR="00B57EE4" w:rsidRPr="0053185E">
        <w:rPr>
          <w:rFonts w:ascii="Arial" w:hAnsi="Arial" w:cs="Arial"/>
          <w:bCs/>
        </w:rPr>
        <w:t>Thursday 5 March to Thursday 30 April</w:t>
      </w:r>
      <w:r w:rsidR="00B57EE4">
        <w:rPr>
          <w:rFonts w:ascii="Arial" w:hAnsi="Arial" w:cs="Arial"/>
          <w:bCs/>
        </w:rPr>
        <w:t>.</w:t>
      </w:r>
    </w:p>
    <w:p w14:paraId="641882FD" w14:textId="38D0AD9E" w:rsidR="0086526F" w:rsidRPr="0086526F" w:rsidRDefault="0086526F" w:rsidP="0086526F">
      <w:pPr>
        <w:pStyle w:val="NormalWeb"/>
        <w:spacing w:after="0"/>
        <w:rPr>
          <w:rFonts w:ascii="Arial" w:hAnsi="Arial" w:cs="Arial"/>
          <w:bCs/>
        </w:rPr>
      </w:pPr>
      <w:r>
        <w:rPr>
          <w:rFonts w:ascii="Arial" w:hAnsi="Arial" w:cs="Arial"/>
          <w:bCs/>
        </w:rPr>
        <w:t xml:space="preserve">To find out more and submit a site for consideration, visit: </w:t>
      </w:r>
      <w:hyperlink r:id="rId11" w:history="1">
        <w:r w:rsidR="007945D2" w:rsidRPr="00FD66DE">
          <w:rPr>
            <w:rStyle w:val="Hyperlink"/>
            <w:rFonts w:ascii="Arial" w:hAnsi="Arial" w:cs="Arial"/>
            <w:bCs/>
          </w:rPr>
          <w:t>fenland.gov.uk/Fenland-50-Call-For-Sites-2026</w:t>
        </w:r>
      </w:hyperlink>
      <w:r w:rsidR="007945D2">
        <w:rPr>
          <w:rFonts w:ascii="Arial" w:hAnsi="Arial" w:cs="Arial"/>
          <w:bCs/>
        </w:rPr>
        <w:t xml:space="preserve"> </w:t>
      </w:r>
    </w:p>
    <w:p w14:paraId="479025C8" w14:textId="2F79D8B1" w:rsidR="00E66DEB" w:rsidRDefault="000E611F" w:rsidP="007E047A">
      <w:pPr>
        <w:pStyle w:val="NormalWeb"/>
        <w:spacing w:after="0"/>
        <w:rPr>
          <w:rFonts w:ascii="Arial" w:hAnsi="Arial" w:cs="Arial"/>
        </w:rPr>
      </w:pPr>
      <w:r w:rsidRPr="00345307">
        <w:rPr>
          <w:rFonts w:ascii="Arial" w:hAnsi="Arial" w:cs="Arial"/>
          <w:b/>
          <w:bCs/>
        </w:rPr>
        <w:t>Cllr De</w:t>
      </w:r>
      <w:r w:rsidR="00965650">
        <w:rPr>
          <w:rFonts w:ascii="Arial" w:hAnsi="Arial" w:cs="Arial"/>
          <w:b/>
          <w:bCs/>
        </w:rPr>
        <w:t>e</w:t>
      </w:r>
      <w:r w:rsidRPr="00345307">
        <w:rPr>
          <w:rFonts w:ascii="Arial" w:hAnsi="Arial" w:cs="Arial"/>
          <w:b/>
          <w:bCs/>
        </w:rPr>
        <w:t xml:space="preserve"> Laws, Fenland District Council’s Portfolio Holder for Planning, said:</w:t>
      </w:r>
      <w:r w:rsidRPr="000E611F">
        <w:rPr>
          <w:rFonts w:ascii="Arial" w:hAnsi="Arial" w:cs="Arial"/>
        </w:rPr>
        <w:t xml:space="preserve"> “</w:t>
      </w:r>
      <w:r w:rsidR="00E66DEB">
        <w:rPr>
          <w:rFonts w:ascii="Arial" w:hAnsi="Arial" w:cs="Arial"/>
        </w:rPr>
        <w:t>The call for sites is a crucial process that helps councils with planning responsibilities to identify the land needed to meet nationally imposed housing targets.</w:t>
      </w:r>
    </w:p>
    <w:p w14:paraId="24378FE1" w14:textId="001F2085" w:rsidR="007E047A" w:rsidRPr="00E66DEB" w:rsidRDefault="00E66DEB" w:rsidP="007E047A">
      <w:pPr>
        <w:pStyle w:val="NormalWeb"/>
        <w:spacing w:after="0"/>
        <w:rPr>
          <w:rFonts w:ascii="Arial" w:hAnsi="Arial" w:cs="Arial"/>
        </w:rPr>
      </w:pPr>
      <w:r>
        <w:rPr>
          <w:rFonts w:ascii="Arial" w:hAnsi="Arial" w:cs="Arial"/>
        </w:rPr>
        <w:t>“</w:t>
      </w:r>
      <w:r w:rsidR="007E047A" w:rsidRPr="000E611F">
        <w:rPr>
          <w:rFonts w:ascii="Arial" w:hAnsi="Arial" w:cs="Arial"/>
          <w:bCs/>
        </w:rPr>
        <w:t xml:space="preserve">By inviting </w:t>
      </w:r>
      <w:r w:rsidR="007E047A">
        <w:rPr>
          <w:rFonts w:ascii="Arial" w:hAnsi="Arial" w:cs="Arial"/>
          <w:bCs/>
        </w:rPr>
        <w:t>people</w:t>
      </w:r>
      <w:r w:rsidR="007E047A" w:rsidRPr="000E611F">
        <w:rPr>
          <w:rFonts w:ascii="Arial" w:hAnsi="Arial" w:cs="Arial"/>
          <w:bCs/>
        </w:rPr>
        <w:t xml:space="preserve"> to put forward sites </w:t>
      </w:r>
      <w:r w:rsidR="007E047A">
        <w:rPr>
          <w:rFonts w:ascii="Arial" w:hAnsi="Arial" w:cs="Arial"/>
          <w:bCs/>
        </w:rPr>
        <w:t>for potential development</w:t>
      </w:r>
      <w:r>
        <w:rPr>
          <w:rFonts w:ascii="Arial" w:hAnsi="Arial" w:cs="Arial"/>
          <w:bCs/>
        </w:rPr>
        <w:t>,</w:t>
      </w:r>
      <w:r w:rsidR="007E047A">
        <w:rPr>
          <w:rFonts w:ascii="Arial" w:hAnsi="Arial" w:cs="Arial"/>
          <w:bCs/>
        </w:rPr>
        <w:t xml:space="preserve"> and nominate local green spaces </w:t>
      </w:r>
      <w:r w:rsidR="007E047A" w:rsidRPr="000E611F">
        <w:rPr>
          <w:rFonts w:ascii="Arial" w:hAnsi="Arial" w:cs="Arial"/>
          <w:bCs/>
        </w:rPr>
        <w:t xml:space="preserve">at this early stage, we can build a </w:t>
      </w:r>
      <w:r w:rsidR="007E047A">
        <w:rPr>
          <w:rFonts w:ascii="Arial" w:hAnsi="Arial" w:cs="Arial"/>
          <w:bCs/>
        </w:rPr>
        <w:t xml:space="preserve">Local Plan that </w:t>
      </w:r>
      <w:r>
        <w:rPr>
          <w:rFonts w:ascii="Arial" w:hAnsi="Arial" w:cs="Arial"/>
          <w:bCs/>
        </w:rPr>
        <w:t xml:space="preserve">helps us meet these targets while reflecting </w:t>
      </w:r>
      <w:r w:rsidR="007E047A">
        <w:rPr>
          <w:rFonts w:ascii="Arial" w:hAnsi="Arial" w:cs="Arial"/>
          <w:bCs/>
        </w:rPr>
        <w:t>the needs of our communities and support</w:t>
      </w:r>
      <w:r>
        <w:rPr>
          <w:rFonts w:ascii="Arial" w:hAnsi="Arial" w:cs="Arial"/>
          <w:bCs/>
        </w:rPr>
        <w:t>ing</w:t>
      </w:r>
      <w:r w:rsidR="007E047A">
        <w:rPr>
          <w:rFonts w:ascii="Arial" w:hAnsi="Arial" w:cs="Arial"/>
          <w:bCs/>
        </w:rPr>
        <w:t xml:space="preserve"> sustainable growth.</w:t>
      </w:r>
    </w:p>
    <w:p w14:paraId="4D382E49" w14:textId="400B8237" w:rsidR="00BD6517" w:rsidRDefault="000E611F" w:rsidP="009438EC">
      <w:pPr>
        <w:pStyle w:val="NormalWeb"/>
        <w:spacing w:after="0"/>
        <w:rPr>
          <w:rFonts w:ascii="Arial" w:hAnsi="Arial" w:cs="Arial"/>
          <w:bCs/>
        </w:rPr>
      </w:pPr>
      <w:r w:rsidRPr="000E611F">
        <w:rPr>
          <w:rFonts w:ascii="Arial" w:hAnsi="Arial" w:cs="Arial"/>
          <w:bCs/>
        </w:rPr>
        <w:lastRenderedPageBreak/>
        <w:t>“We want this process to be open, transparent, and shaped by local knowledge. Whether a site is large or small, for employment</w:t>
      </w:r>
      <w:r w:rsidR="00E66DEB">
        <w:rPr>
          <w:rFonts w:ascii="Arial" w:hAnsi="Arial" w:cs="Arial"/>
          <w:bCs/>
        </w:rPr>
        <w:t xml:space="preserve">, </w:t>
      </w:r>
      <w:r w:rsidRPr="000E611F">
        <w:rPr>
          <w:rFonts w:ascii="Arial" w:hAnsi="Arial" w:cs="Arial"/>
          <w:bCs/>
        </w:rPr>
        <w:t xml:space="preserve">homes, </w:t>
      </w:r>
      <w:r w:rsidR="00E66DEB">
        <w:rPr>
          <w:rFonts w:ascii="Arial" w:hAnsi="Arial" w:cs="Arial"/>
          <w:bCs/>
        </w:rPr>
        <w:t>or open space</w:t>
      </w:r>
      <w:r w:rsidRPr="000E611F">
        <w:rPr>
          <w:rFonts w:ascii="Arial" w:hAnsi="Arial" w:cs="Arial"/>
          <w:bCs/>
        </w:rPr>
        <w:t>, we encourage people to come forward and help us create a</w:t>
      </w:r>
      <w:r w:rsidR="00BD6517">
        <w:rPr>
          <w:rFonts w:ascii="Arial" w:hAnsi="Arial" w:cs="Arial"/>
          <w:bCs/>
        </w:rPr>
        <w:t xml:space="preserve">n </w:t>
      </w:r>
      <w:r w:rsidRPr="000E611F">
        <w:rPr>
          <w:rFonts w:ascii="Arial" w:hAnsi="Arial" w:cs="Arial"/>
          <w:bCs/>
        </w:rPr>
        <w:t>evidence</w:t>
      </w:r>
      <w:r w:rsidRPr="000E611F">
        <w:rPr>
          <w:rFonts w:ascii="Arial" w:hAnsi="Arial" w:cs="Arial"/>
          <w:bCs/>
        </w:rPr>
        <w:noBreakHyphen/>
        <w:t>based plan for the years ahead.”</w:t>
      </w:r>
    </w:p>
    <w:p w14:paraId="1A24B30F" w14:textId="3570AA48" w:rsidR="00185192" w:rsidRDefault="00185192" w:rsidP="009438EC">
      <w:pPr>
        <w:pStyle w:val="NormalWeb"/>
        <w:spacing w:after="0"/>
        <w:rPr>
          <w:rFonts w:ascii="Arial" w:hAnsi="Arial" w:cs="Arial"/>
          <w:bCs/>
        </w:rPr>
      </w:pPr>
      <w:r>
        <w:rPr>
          <w:rFonts w:ascii="Arial" w:hAnsi="Arial" w:cs="Arial"/>
          <w:bCs/>
        </w:rPr>
        <w:t xml:space="preserve">All potential </w:t>
      </w:r>
      <w:r w:rsidRPr="008D6A87">
        <w:rPr>
          <w:rFonts w:ascii="Arial" w:hAnsi="Arial" w:cs="Arial"/>
          <w:bCs/>
        </w:rPr>
        <w:t xml:space="preserve">sites must be submitted as part of this new process, even if they were previously submitted to the Council under the former Local Plan. Only sites </w:t>
      </w:r>
      <w:r>
        <w:rPr>
          <w:rFonts w:ascii="Arial" w:hAnsi="Arial" w:cs="Arial"/>
          <w:bCs/>
        </w:rPr>
        <w:t>received</w:t>
      </w:r>
      <w:r w:rsidRPr="008D6A87">
        <w:rPr>
          <w:rFonts w:ascii="Arial" w:hAnsi="Arial" w:cs="Arial"/>
          <w:bCs/>
        </w:rPr>
        <w:t xml:space="preserve"> through this consultation will be considered for assessment in the Fenland 50 Local Plan.</w:t>
      </w:r>
    </w:p>
    <w:p w14:paraId="6341D301" w14:textId="348A5605" w:rsidR="009438EC" w:rsidRDefault="00BD6517" w:rsidP="009438EC">
      <w:pPr>
        <w:pStyle w:val="NormalWeb"/>
        <w:spacing w:after="0"/>
        <w:rPr>
          <w:rFonts w:ascii="Arial" w:hAnsi="Arial" w:cs="Arial"/>
          <w:bCs/>
        </w:rPr>
      </w:pPr>
      <w:r w:rsidRPr="00BD6517">
        <w:rPr>
          <w:rFonts w:ascii="Arial" w:hAnsi="Arial" w:cs="Arial"/>
          <w:bCs/>
        </w:rPr>
        <w:t>Submitting a site does not guarantee that it will be allocated</w:t>
      </w:r>
      <w:r>
        <w:rPr>
          <w:rFonts w:ascii="Arial" w:hAnsi="Arial" w:cs="Arial"/>
          <w:bCs/>
        </w:rPr>
        <w:t xml:space="preserve"> in the Local Plan</w:t>
      </w:r>
      <w:r w:rsidRPr="00BD6517">
        <w:rPr>
          <w:rFonts w:ascii="Arial" w:hAnsi="Arial" w:cs="Arial"/>
          <w:bCs/>
        </w:rPr>
        <w:t xml:space="preserve"> but ensures it can be fully assessed as part of the </w:t>
      </w:r>
      <w:r>
        <w:rPr>
          <w:rFonts w:ascii="Arial" w:hAnsi="Arial" w:cs="Arial"/>
          <w:bCs/>
        </w:rPr>
        <w:t>p</w:t>
      </w:r>
      <w:r w:rsidRPr="00BD6517">
        <w:rPr>
          <w:rFonts w:ascii="Arial" w:hAnsi="Arial" w:cs="Arial"/>
          <w:bCs/>
        </w:rPr>
        <w:t>lan’s development.</w:t>
      </w:r>
      <w:r>
        <w:rPr>
          <w:rFonts w:ascii="Arial" w:hAnsi="Arial" w:cs="Arial"/>
          <w:bCs/>
        </w:rPr>
        <w:t xml:space="preserve"> </w:t>
      </w:r>
      <w:r w:rsidRPr="00BD6517">
        <w:rPr>
          <w:rFonts w:ascii="Arial" w:hAnsi="Arial" w:cs="Arial"/>
          <w:bCs/>
        </w:rPr>
        <w:t>Any sites that are proposed for inclusion will be subject to public consultation at key stages of the plan-making process.</w:t>
      </w:r>
    </w:p>
    <w:p w14:paraId="66B10434" w14:textId="0D0EB413" w:rsidR="00BD6517" w:rsidRPr="00BD6517" w:rsidRDefault="00BD6517" w:rsidP="009438EC">
      <w:pPr>
        <w:pStyle w:val="NormalWeb"/>
        <w:spacing w:after="0"/>
        <w:rPr>
          <w:rFonts w:ascii="Arial" w:hAnsi="Arial" w:cs="Arial"/>
          <w:b/>
        </w:rPr>
      </w:pPr>
      <w:r w:rsidRPr="00BD6517">
        <w:rPr>
          <w:rFonts w:ascii="Arial" w:hAnsi="Arial" w:cs="Arial"/>
          <w:b/>
        </w:rPr>
        <w:t>Scoping Consultation</w:t>
      </w:r>
    </w:p>
    <w:p w14:paraId="7E62210F" w14:textId="26AD98B5" w:rsidR="00BD6517" w:rsidRDefault="00BD6517" w:rsidP="009438EC">
      <w:pPr>
        <w:pStyle w:val="NormalWeb"/>
        <w:spacing w:after="0"/>
        <w:rPr>
          <w:rFonts w:ascii="Arial" w:hAnsi="Arial" w:cs="Arial"/>
          <w:bCs/>
        </w:rPr>
      </w:pPr>
      <w:r w:rsidRPr="00BD6517">
        <w:rPr>
          <w:rFonts w:ascii="Arial" w:hAnsi="Arial" w:cs="Arial"/>
          <w:bCs/>
        </w:rPr>
        <w:t>In January</w:t>
      </w:r>
      <w:r w:rsidR="00AA1589">
        <w:rPr>
          <w:rFonts w:ascii="Arial" w:hAnsi="Arial" w:cs="Arial"/>
          <w:bCs/>
        </w:rPr>
        <w:t xml:space="preserve"> 2026</w:t>
      </w:r>
      <w:r w:rsidRPr="00BD6517">
        <w:rPr>
          <w:rFonts w:ascii="Arial" w:hAnsi="Arial" w:cs="Arial"/>
          <w:bCs/>
        </w:rPr>
        <w:t xml:space="preserve">, the Council launched the first stage of public engagement </w:t>
      </w:r>
      <w:r>
        <w:rPr>
          <w:rFonts w:ascii="Arial" w:hAnsi="Arial" w:cs="Arial"/>
          <w:bCs/>
        </w:rPr>
        <w:t xml:space="preserve">on the Local Plan – </w:t>
      </w:r>
      <w:r w:rsidRPr="00BD6517">
        <w:rPr>
          <w:rFonts w:ascii="Arial" w:hAnsi="Arial" w:cs="Arial"/>
          <w:bCs/>
        </w:rPr>
        <w:t>the scoping consultation</w:t>
      </w:r>
      <w:r>
        <w:rPr>
          <w:rFonts w:ascii="Arial" w:hAnsi="Arial" w:cs="Arial"/>
          <w:bCs/>
        </w:rPr>
        <w:t xml:space="preserve"> – </w:t>
      </w:r>
      <w:r w:rsidRPr="00BD6517">
        <w:rPr>
          <w:rFonts w:ascii="Arial" w:hAnsi="Arial" w:cs="Arial"/>
          <w:bCs/>
        </w:rPr>
        <w:t>which remains open</w:t>
      </w:r>
      <w:r>
        <w:rPr>
          <w:rFonts w:ascii="Arial" w:hAnsi="Arial" w:cs="Arial"/>
          <w:bCs/>
        </w:rPr>
        <w:t xml:space="preserve"> until </w:t>
      </w:r>
      <w:r w:rsidR="00263CDF">
        <w:rPr>
          <w:rFonts w:ascii="Arial" w:hAnsi="Arial" w:cs="Arial"/>
          <w:bCs/>
        </w:rPr>
        <w:t>Monday 23</w:t>
      </w:r>
      <w:r>
        <w:rPr>
          <w:rFonts w:ascii="Arial" w:hAnsi="Arial" w:cs="Arial"/>
          <w:bCs/>
        </w:rPr>
        <w:t xml:space="preserve"> March</w:t>
      </w:r>
      <w:r w:rsidRPr="00BD6517">
        <w:rPr>
          <w:rFonts w:ascii="Arial" w:hAnsi="Arial" w:cs="Arial"/>
          <w:bCs/>
        </w:rPr>
        <w:t>.</w:t>
      </w:r>
    </w:p>
    <w:p w14:paraId="6EFCCF47" w14:textId="10547035" w:rsidR="00AA1589" w:rsidRDefault="00AA1589" w:rsidP="009438EC">
      <w:pPr>
        <w:pStyle w:val="NormalWeb"/>
        <w:spacing w:after="0"/>
        <w:rPr>
          <w:rFonts w:ascii="Arial" w:hAnsi="Arial" w:cs="Arial"/>
          <w:bCs/>
        </w:rPr>
      </w:pPr>
      <w:r>
        <w:rPr>
          <w:rFonts w:ascii="Arial" w:hAnsi="Arial" w:cs="Arial"/>
          <w:bCs/>
        </w:rPr>
        <w:t xml:space="preserve">This simple survey </w:t>
      </w:r>
      <w:r w:rsidRPr="00AA1589">
        <w:rPr>
          <w:rFonts w:ascii="Arial" w:hAnsi="Arial" w:cs="Arial"/>
          <w:bCs/>
        </w:rPr>
        <w:t>asks what people value about Fenland, what they think needs to improve, what kind of places they want their towns and villages to become, and what should guide decisions about future development. It also asks how people would like to be involved as the plan is prepared.</w:t>
      </w:r>
    </w:p>
    <w:p w14:paraId="4BB4C5EB" w14:textId="70369A09" w:rsidR="00BD6517" w:rsidRPr="004B5C0B" w:rsidRDefault="00AA1589" w:rsidP="009438EC">
      <w:pPr>
        <w:pStyle w:val="NormalWeb"/>
        <w:spacing w:after="0"/>
        <w:rPr>
          <w:rFonts w:ascii="Arial" w:hAnsi="Arial" w:cs="Arial"/>
          <w:bCs/>
          <w:lang w:val="en"/>
        </w:rPr>
      </w:pPr>
      <w:r>
        <w:rPr>
          <w:rFonts w:ascii="Arial" w:hAnsi="Arial" w:cs="Arial"/>
          <w:bCs/>
          <w:lang w:val="en"/>
        </w:rPr>
        <w:t xml:space="preserve">To take part, visit: </w:t>
      </w:r>
      <w:hyperlink r:id="rId12" w:history="1">
        <w:r w:rsidRPr="006700AF">
          <w:rPr>
            <w:rStyle w:val="Hyperlink"/>
            <w:rFonts w:ascii="Arial" w:hAnsi="Arial" w:cs="Arial"/>
            <w:bCs/>
            <w:lang w:val="en"/>
          </w:rPr>
          <w:t>surveymonkey.com/r/fenland50</w:t>
        </w:r>
      </w:hyperlink>
      <w:r>
        <w:rPr>
          <w:rFonts w:ascii="Arial" w:hAnsi="Arial" w:cs="Arial"/>
          <w:bCs/>
          <w:lang w:val="en"/>
        </w:rPr>
        <w:t xml:space="preserve"> </w:t>
      </w:r>
    </w:p>
    <w:p w14:paraId="251F3DCE" w14:textId="77777777" w:rsidR="009438EC" w:rsidRPr="004B5C0B" w:rsidRDefault="009438EC" w:rsidP="009438EC">
      <w:pPr>
        <w:spacing w:after="0" w:line="240" w:lineRule="auto"/>
        <w:rPr>
          <w:rFonts w:ascii="Arial" w:hAnsi="Arial" w:cs="Arial"/>
          <w:b/>
          <w:sz w:val="24"/>
          <w:szCs w:val="24"/>
        </w:rPr>
      </w:pPr>
      <w:r w:rsidRPr="004B5C0B">
        <w:rPr>
          <w:rFonts w:ascii="Arial" w:hAnsi="Arial" w:cs="Arial"/>
          <w:b/>
          <w:sz w:val="24"/>
          <w:szCs w:val="24"/>
        </w:rPr>
        <w:t>Ends</w:t>
      </w:r>
    </w:p>
    <w:p w14:paraId="7F22CA83" w14:textId="314D03CA" w:rsidR="009438EC" w:rsidRPr="00BD6517" w:rsidRDefault="009438EC" w:rsidP="00BD6517">
      <w:pPr>
        <w:pStyle w:val="Heading3"/>
      </w:pPr>
      <w:r w:rsidRPr="001266AA">
        <w:t>Notes to Editors</w:t>
      </w:r>
    </w:p>
    <w:p w14:paraId="7DE6BDBD" w14:textId="590641C6" w:rsidR="008F4F9E" w:rsidRPr="005C59DD" w:rsidRDefault="009438EC" w:rsidP="005C59DD">
      <w:pPr>
        <w:spacing w:after="0" w:line="240" w:lineRule="auto"/>
        <w:rPr>
          <w:rFonts w:ascii="Arial" w:hAnsi="Arial" w:cs="Arial"/>
          <w:bCs/>
          <w:sz w:val="24"/>
          <w:szCs w:val="24"/>
          <w:u w:val="single"/>
        </w:rPr>
      </w:pPr>
      <w:r w:rsidRPr="004B5C0B">
        <w:rPr>
          <w:rFonts w:ascii="Arial" w:hAnsi="Arial" w:cs="Arial"/>
          <w:bCs/>
          <w:sz w:val="24"/>
          <w:szCs w:val="24"/>
        </w:rPr>
        <w:t xml:space="preserve">For media enquiries, please contact the Fenland District Council press office on 01354 622226 or email: </w:t>
      </w:r>
      <w:hyperlink r:id="rId13" w:history="1">
        <w:r w:rsidR="0086526F" w:rsidRPr="006700AF">
          <w:rPr>
            <w:rStyle w:val="Hyperlink"/>
            <w:rFonts w:ascii="Arial" w:hAnsi="Arial" w:cs="Arial"/>
            <w:bCs/>
            <w:sz w:val="24"/>
            <w:szCs w:val="24"/>
          </w:rPr>
          <w:t>communications@fenland.gov.uk</w:t>
        </w:r>
      </w:hyperlink>
    </w:p>
    <w:sectPr w:rsidR="008F4F9E" w:rsidRPr="005C59DD" w:rsidSect="009438EC">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D122" w14:textId="77777777" w:rsidR="0071542A" w:rsidRDefault="0071542A" w:rsidP="002E3F5A">
      <w:pPr>
        <w:spacing w:after="0" w:line="240" w:lineRule="auto"/>
      </w:pPr>
      <w:r>
        <w:separator/>
      </w:r>
    </w:p>
  </w:endnote>
  <w:endnote w:type="continuationSeparator" w:id="0">
    <w:p w14:paraId="463AACFD" w14:textId="77777777" w:rsidR="0071542A" w:rsidRDefault="0071542A" w:rsidP="002E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33967"/>
      <w:docPartObj>
        <w:docPartGallery w:val="Page Numbers (Bottom of Page)"/>
        <w:docPartUnique/>
      </w:docPartObj>
    </w:sdtPr>
    <w:sdtEndPr/>
    <w:sdtContent>
      <w:sdt>
        <w:sdtPr>
          <w:id w:val="-1769616900"/>
          <w:docPartObj>
            <w:docPartGallery w:val="Page Numbers (Top of Page)"/>
            <w:docPartUnique/>
          </w:docPartObj>
        </w:sdtPr>
        <w:sdtEndPr/>
        <w:sdtContent>
          <w:p w14:paraId="5A87808F" w14:textId="77777777" w:rsidR="009438EC" w:rsidRDefault="009438EC">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B5BCE9C" w14:textId="77777777" w:rsidR="009438EC" w:rsidRDefault="00943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34FD" w14:textId="77777777" w:rsidR="0071542A" w:rsidRDefault="0071542A" w:rsidP="002E3F5A">
      <w:pPr>
        <w:spacing w:after="0" w:line="240" w:lineRule="auto"/>
      </w:pPr>
      <w:r>
        <w:separator/>
      </w:r>
    </w:p>
  </w:footnote>
  <w:footnote w:type="continuationSeparator" w:id="0">
    <w:p w14:paraId="26158BF0" w14:textId="77777777" w:rsidR="0071542A" w:rsidRDefault="0071542A" w:rsidP="002E3F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EC"/>
    <w:rsid w:val="00036A36"/>
    <w:rsid w:val="0008677A"/>
    <w:rsid w:val="000E611F"/>
    <w:rsid w:val="001568EF"/>
    <w:rsid w:val="00185192"/>
    <w:rsid w:val="001909FA"/>
    <w:rsid w:val="00263CDF"/>
    <w:rsid w:val="002A39D9"/>
    <w:rsid w:val="002E3F5A"/>
    <w:rsid w:val="00345307"/>
    <w:rsid w:val="00360FF5"/>
    <w:rsid w:val="00374B55"/>
    <w:rsid w:val="003E5E4C"/>
    <w:rsid w:val="004429B7"/>
    <w:rsid w:val="0053185E"/>
    <w:rsid w:val="00572E53"/>
    <w:rsid w:val="005C59DD"/>
    <w:rsid w:val="0066623E"/>
    <w:rsid w:val="00693D54"/>
    <w:rsid w:val="0070298A"/>
    <w:rsid w:val="0071130D"/>
    <w:rsid w:val="0071542A"/>
    <w:rsid w:val="007945D2"/>
    <w:rsid w:val="007B04D2"/>
    <w:rsid w:val="007E047A"/>
    <w:rsid w:val="0086526F"/>
    <w:rsid w:val="00890D5D"/>
    <w:rsid w:val="008D2819"/>
    <w:rsid w:val="008D6A87"/>
    <w:rsid w:val="008F4F9E"/>
    <w:rsid w:val="009438EC"/>
    <w:rsid w:val="00965650"/>
    <w:rsid w:val="00A57FD7"/>
    <w:rsid w:val="00A72123"/>
    <w:rsid w:val="00A831BA"/>
    <w:rsid w:val="00AA1589"/>
    <w:rsid w:val="00AC2C70"/>
    <w:rsid w:val="00B57EE4"/>
    <w:rsid w:val="00B74322"/>
    <w:rsid w:val="00B923F4"/>
    <w:rsid w:val="00BC0DA0"/>
    <w:rsid w:val="00BD6517"/>
    <w:rsid w:val="00C33FE5"/>
    <w:rsid w:val="00C7461D"/>
    <w:rsid w:val="00C85CB5"/>
    <w:rsid w:val="00C97400"/>
    <w:rsid w:val="00D24B87"/>
    <w:rsid w:val="00DE7F31"/>
    <w:rsid w:val="00DF152E"/>
    <w:rsid w:val="00E647D9"/>
    <w:rsid w:val="00E66DEB"/>
    <w:rsid w:val="00F60DF3"/>
    <w:rsid w:val="00F7364B"/>
    <w:rsid w:val="00FB4BF4"/>
    <w:rsid w:val="00FB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F996"/>
  <w15:chartTrackingRefBased/>
  <w15:docId w15:val="{980A3F17-B2B4-4F50-80F2-E458311B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EC"/>
    <w:pPr>
      <w:spacing w:after="200" w:line="276" w:lineRule="auto"/>
    </w:pPr>
    <w:rPr>
      <w:kern w:val="0"/>
      <w14:ligatures w14:val="none"/>
    </w:rPr>
  </w:style>
  <w:style w:type="paragraph" w:styleId="Heading1">
    <w:name w:val="heading 1"/>
    <w:basedOn w:val="Normal"/>
    <w:next w:val="Normal"/>
    <w:link w:val="Heading1Char"/>
    <w:uiPriority w:val="9"/>
    <w:qFormat/>
    <w:rsid w:val="0094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3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3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3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8EC"/>
    <w:rPr>
      <w:rFonts w:eastAsiaTheme="majorEastAsia" w:cstheme="majorBidi"/>
      <w:color w:val="272727" w:themeColor="text1" w:themeTint="D8"/>
    </w:rPr>
  </w:style>
  <w:style w:type="paragraph" w:styleId="Title">
    <w:name w:val="Title"/>
    <w:basedOn w:val="Normal"/>
    <w:next w:val="Normal"/>
    <w:link w:val="TitleChar"/>
    <w:uiPriority w:val="10"/>
    <w:qFormat/>
    <w:rsid w:val="0094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8EC"/>
    <w:pPr>
      <w:spacing w:before="160"/>
      <w:jc w:val="center"/>
    </w:pPr>
    <w:rPr>
      <w:i/>
      <w:iCs/>
      <w:color w:val="404040" w:themeColor="text1" w:themeTint="BF"/>
    </w:rPr>
  </w:style>
  <w:style w:type="character" w:customStyle="1" w:styleId="QuoteChar">
    <w:name w:val="Quote Char"/>
    <w:basedOn w:val="DefaultParagraphFont"/>
    <w:link w:val="Quote"/>
    <w:uiPriority w:val="29"/>
    <w:rsid w:val="009438EC"/>
    <w:rPr>
      <w:i/>
      <w:iCs/>
      <w:color w:val="404040" w:themeColor="text1" w:themeTint="BF"/>
    </w:rPr>
  </w:style>
  <w:style w:type="paragraph" w:styleId="ListParagraph">
    <w:name w:val="List Paragraph"/>
    <w:basedOn w:val="Normal"/>
    <w:uiPriority w:val="34"/>
    <w:qFormat/>
    <w:rsid w:val="009438EC"/>
    <w:pPr>
      <w:ind w:left="720"/>
      <w:contextualSpacing/>
    </w:pPr>
  </w:style>
  <w:style w:type="character" w:styleId="IntenseEmphasis">
    <w:name w:val="Intense Emphasis"/>
    <w:basedOn w:val="DefaultParagraphFont"/>
    <w:uiPriority w:val="21"/>
    <w:qFormat/>
    <w:rsid w:val="009438EC"/>
    <w:rPr>
      <w:i/>
      <w:iCs/>
      <w:color w:val="0F4761" w:themeColor="accent1" w:themeShade="BF"/>
    </w:rPr>
  </w:style>
  <w:style w:type="paragraph" w:styleId="IntenseQuote">
    <w:name w:val="Intense Quote"/>
    <w:basedOn w:val="Normal"/>
    <w:next w:val="Normal"/>
    <w:link w:val="IntenseQuoteChar"/>
    <w:uiPriority w:val="30"/>
    <w:qFormat/>
    <w:rsid w:val="0094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8EC"/>
    <w:rPr>
      <w:i/>
      <w:iCs/>
      <w:color w:val="0F4761" w:themeColor="accent1" w:themeShade="BF"/>
    </w:rPr>
  </w:style>
  <w:style w:type="character" w:styleId="IntenseReference">
    <w:name w:val="Intense Reference"/>
    <w:basedOn w:val="DefaultParagraphFont"/>
    <w:uiPriority w:val="32"/>
    <w:qFormat/>
    <w:rsid w:val="009438EC"/>
    <w:rPr>
      <w:b/>
      <w:bCs/>
      <w:smallCaps/>
      <w:color w:val="0F4761" w:themeColor="accent1" w:themeShade="BF"/>
      <w:spacing w:val="5"/>
    </w:rPr>
  </w:style>
  <w:style w:type="paragraph" w:styleId="NormalWeb">
    <w:name w:val="Normal (Web)"/>
    <w:basedOn w:val="Normal"/>
    <w:uiPriority w:val="99"/>
    <w:unhideWhenUsed/>
    <w:rsid w:val="009438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38EC"/>
    <w:rPr>
      <w:color w:val="467886" w:themeColor="hyperlink"/>
      <w:u w:val="single"/>
    </w:rPr>
  </w:style>
  <w:style w:type="paragraph" w:styleId="Footer">
    <w:name w:val="footer"/>
    <w:basedOn w:val="Normal"/>
    <w:link w:val="FooterChar"/>
    <w:uiPriority w:val="99"/>
    <w:unhideWhenUsed/>
    <w:rsid w:val="00943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8EC"/>
    <w:rPr>
      <w:kern w:val="0"/>
      <w14:ligatures w14:val="none"/>
    </w:rPr>
  </w:style>
  <w:style w:type="character" w:styleId="UnresolvedMention">
    <w:name w:val="Unresolved Mention"/>
    <w:basedOn w:val="DefaultParagraphFont"/>
    <w:uiPriority w:val="99"/>
    <w:semiHidden/>
    <w:unhideWhenUsed/>
    <w:rsid w:val="009438EC"/>
    <w:rPr>
      <w:color w:val="605E5C"/>
      <w:shd w:val="clear" w:color="auto" w:fill="E1DFDD"/>
    </w:rPr>
  </w:style>
  <w:style w:type="character" w:styleId="SubtleEmphasis">
    <w:name w:val="Subtle Emphasis"/>
    <w:basedOn w:val="DefaultParagraphFont"/>
    <w:uiPriority w:val="19"/>
    <w:qFormat/>
    <w:rsid w:val="0008677A"/>
    <w:rPr>
      <w:i/>
      <w:iCs/>
      <w:color w:val="404040" w:themeColor="text1" w:themeTint="BF"/>
    </w:rPr>
  </w:style>
  <w:style w:type="character" w:styleId="Emphasis">
    <w:name w:val="Emphasis"/>
    <w:basedOn w:val="DefaultParagraphFont"/>
    <w:uiPriority w:val="20"/>
    <w:qFormat/>
    <w:rsid w:val="0008677A"/>
    <w:rPr>
      <w:i/>
      <w:iCs/>
    </w:rPr>
  </w:style>
  <w:style w:type="paragraph" w:customStyle="1" w:styleId="paragraph">
    <w:name w:val="paragraph"/>
    <w:basedOn w:val="Normal"/>
    <w:rsid w:val="00086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677A"/>
  </w:style>
  <w:style w:type="character" w:customStyle="1" w:styleId="eop">
    <w:name w:val="eop"/>
    <w:basedOn w:val="DefaultParagraphFont"/>
    <w:rsid w:val="0008677A"/>
  </w:style>
  <w:style w:type="paragraph" w:styleId="Header">
    <w:name w:val="header"/>
    <w:basedOn w:val="Normal"/>
    <w:link w:val="HeaderChar"/>
    <w:uiPriority w:val="99"/>
    <w:unhideWhenUsed/>
    <w:rsid w:val="002E3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F5A"/>
    <w:rPr>
      <w:kern w:val="0"/>
      <w14:ligatures w14:val="none"/>
    </w:rPr>
  </w:style>
  <w:style w:type="paragraph" w:styleId="Revision">
    <w:name w:val="Revision"/>
    <w:hidden/>
    <w:uiPriority w:val="99"/>
    <w:semiHidden/>
    <w:rsid w:val="008D6A8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cations@fenlan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rveymonkey.com/r/fenlan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nland.gov.uk/Fenland-50-Call-For-Sites-20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e40f8e9cfab7b818f546c02328e1fd47">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f92de5cd50dacf317017976c0d79903d"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4BA7B-FF59-45A5-BB59-1311A4BB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6479B-D8C5-41F9-AE69-635C9FDCAFF7}">
  <ds:schemaRefs>
    <ds:schemaRef ds:uri="http://schemas.microsoft.com/sharepoint/v3/contenttype/forms"/>
  </ds:schemaRefs>
</ds:datastoreItem>
</file>

<file path=customXml/itemProps3.xml><?xml version="1.0" encoding="utf-8"?>
<ds:datastoreItem xmlns:ds="http://schemas.openxmlformats.org/officeDocument/2006/customXml" ds:itemID="{924363CD-F78C-4EE6-BBB9-10E1D6FC1CEC}">
  <ds:schemaRefs>
    <ds:schemaRef ds:uri="http://schemas.openxmlformats.org/officeDocument/2006/bibliography"/>
  </ds:schemaRefs>
</ds:datastoreItem>
</file>

<file path=customXml/itemProps4.xml><?xml version="1.0" encoding="utf-8"?>
<ds:datastoreItem xmlns:ds="http://schemas.openxmlformats.org/officeDocument/2006/customXml" ds:itemID="{2567576B-46AC-4BD6-8B16-EC6F156ADCB4}">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Amps</dc:creator>
  <cp:keywords/>
  <dc:description/>
  <cp:lastModifiedBy>Elm PC Clerk</cp:lastModifiedBy>
  <cp:revision>2</cp:revision>
  <dcterms:created xsi:type="dcterms:W3CDTF">2026-03-06T14:50:00Z</dcterms:created>
  <dcterms:modified xsi:type="dcterms:W3CDTF">2026-03-06T14:50:00Z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